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900E4" w14:textId="33DE6ADF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СВЯЩЕННОЕ ПИСАНИЕ </w:t>
      </w:r>
      <w:r w:rsidR="006E1593">
        <w:rPr>
          <w:rFonts w:ascii="Times New Roman" w:eastAsia="Calibri" w:hAnsi="Times New Roman" w:cs="Times New Roman"/>
          <w:b/>
          <w:bCs/>
          <w:sz w:val="24"/>
          <w:szCs w:val="24"/>
        </w:rPr>
        <w:t>НОВОГО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ЗАВЕТА</w:t>
      </w:r>
    </w:p>
    <w:p w14:paraId="79EDDD06" w14:textId="29D30606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(ЧЕТВЕРОЕВАНГЕЛИЕ)</w:t>
      </w:r>
    </w:p>
    <w:p w14:paraId="5743F5E8" w14:textId="77777777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1 часть</w:t>
      </w:r>
    </w:p>
    <w:p w14:paraId="11FE11C8" w14:textId="77777777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3D9F45" w14:textId="22884E8F" w:rsidR="00812FC8" w:rsidRPr="004002CF" w:rsidRDefault="006E1593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курс,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семестр ЗАОЧНОГО ОТДЕЛЕНИЯ БФ ПСТГУ </w:t>
      </w:r>
    </w:p>
    <w:p w14:paraId="0813F9AE" w14:textId="313D9247" w:rsidR="00812FC8" w:rsidRP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EB3AC3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/2</w:t>
      </w:r>
      <w:r w:rsidR="00EB3AC3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14:paraId="015E3300" w14:textId="06622D51" w:rsidR="00812FC8" w:rsidRPr="00812FC8" w:rsidRDefault="00812FC8" w:rsidP="00812FC8">
      <w:pPr>
        <w:spacing w:line="36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2FC8">
        <w:rPr>
          <w:rFonts w:ascii="Times New Roman" w:eastAsia="Calibri" w:hAnsi="Times New Roman" w:cs="Times New Roman"/>
          <w:b/>
          <w:sz w:val="24"/>
          <w:szCs w:val="24"/>
        </w:rPr>
        <w:t xml:space="preserve">КОНТРОЛЬНАЯ РАБОТА (вариант </w:t>
      </w:r>
      <w:r w:rsidR="00192DB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812FC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15D72F9D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Ф.И.О. студента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</w:t>
      </w:r>
    </w:p>
    <w:p w14:paraId="7B4A5EBE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Дата выполнения работы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</w:t>
      </w:r>
    </w:p>
    <w:p w14:paraId="6F219A04" w14:textId="77777777" w:rsidR="00812FC8" w:rsidRPr="00CF0EDD" w:rsidRDefault="00812FC8" w:rsidP="00650FD4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 к контрольной работе:</w:t>
      </w:r>
    </w:p>
    <w:p w14:paraId="771E7EC4" w14:textId="75B9D086" w:rsidR="00812FC8" w:rsidRPr="00CF0EDD" w:rsidRDefault="00812FC8" w:rsidP="00CB2292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Контрольная работа должна быть размещена на проверку в виде файла MS Word (формат doc или docx).</w:t>
      </w:r>
    </w:p>
    <w:p w14:paraId="67F21405" w14:textId="540D8EC1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Оформление текста: шрифт Time</w:t>
      </w:r>
      <w:r w:rsidRPr="00CF0EDD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New Roman; 14 кегль; </w:t>
      </w:r>
      <w:r w:rsidR="00650FD4" w:rsidRPr="00CF0EDD">
        <w:rPr>
          <w:rFonts w:ascii="Times New Roman" w:eastAsia="Calibri" w:hAnsi="Times New Roman" w:cs="Times New Roman"/>
          <w:sz w:val="24"/>
          <w:szCs w:val="24"/>
        </w:rPr>
        <w:t xml:space="preserve">междустрочный </w:t>
      </w:r>
      <w:r w:rsidRPr="00CF0EDD">
        <w:rPr>
          <w:rFonts w:ascii="Times New Roman" w:eastAsia="Calibri" w:hAnsi="Times New Roman" w:cs="Times New Roman"/>
          <w:sz w:val="24"/>
          <w:szCs w:val="24"/>
        </w:rPr>
        <w:t>интервал 1,5.</w:t>
      </w:r>
    </w:p>
    <w:p w14:paraId="4CF6F688" w14:textId="7420136A" w:rsidR="00812FC8" w:rsidRPr="00A429F8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 работы –</w:t>
      </w:r>
      <w:r w:rsidR="00A81D1E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8000-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000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знаков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4-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5 страниц текста)</w:t>
      </w:r>
      <w:r w:rsidR="00B30572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превышение 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указанного 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объема снижается общий балл.</w:t>
      </w:r>
    </w:p>
    <w:p w14:paraId="395C9CC5" w14:textId="3E2E6700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При ответе на вопросы необходимо работать с самим текстом Писания. Ссылки на Писание обязательны (в круглых скобках внутри текста, в стандартном виде: Лк 5:14, 1 Кор 10:2 и т.п.).</w:t>
      </w:r>
    </w:p>
    <w:p w14:paraId="30F6F17B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Также в работе должно быть использовано не менее 5-ти наименований литературы из числа источников и пособий, указанных в программе или найденных самостоятельно с помощью библиографических и тематических указателей, энциклопедических изданий, справочных пособий и т. д.</w:t>
      </w:r>
    </w:p>
    <w:p w14:paraId="0C9AD334" w14:textId="3BFE11B6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Все ссылки на литературу в тексте должны быть оформлены в виде </w:t>
      </w: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постраничных сносок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(сделанных средствами MS Word). Библиографическое описание литературы в ссылках стандартное</w:t>
      </w:r>
      <w:r w:rsidR="00BF6C90" w:rsidRPr="00CF0EDD">
        <w:rPr>
          <w:rFonts w:ascii="Times New Roman" w:eastAsia="Calibri" w:hAnsi="Times New Roman" w:cs="Times New Roman"/>
          <w:sz w:val="24"/>
          <w:szCs w:val="24"/>
        </w:rPr>
        <w:t xml:space="preserve"> (в соответствии с </w:t>
      </w:r>
      <w:hyperlink r:id="rId6" w:history="1">
        <w:r w:rsidR="00BF6C90" w:rsidRPr="00CF0EDD">
          <w:rPr>
            <w:rStyle w:val="aa"/>
            <w:rFonts w:ascii="Times New Roman" w:eastAsia="Calibri" w:hAnsi="Times New Roman" w:cs="Times New Roman"/>
            <w:sz w:val="24"/>
            <w:szCs w:val="24"/>
          </w:rPr>
          <w:t>ГОСТ Р 7.0.5-2008</w:t>
        </w:r>
      </w:hyperlink>
      <w:r w:rsidR="00BF6C90" w:rsidRPr="00CF0EDD">
        <w:rPr>
          <w:rFonts w:ascii="Times New Roman" w:eastAsia="Calibri" w:hAnsi="Times New Roman" w:cs="Times New Roman"/>
          <w:sz w:val="24"/>
          <w:szCs w:val="24"/>
        </w:rPr>
        <w:t>)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, с обязательным указанием номера страницы источника, откуда взята информация (например, цитата). </w:t>
      </w:r>
    </w:p>
    <w:p w14:paraId="2AA52B5D" w14:textId="3555E477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Пример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>. Христос и первое христианское поколение. М.: ПСТГУ, 2019. С. 57.</w:t>
      </w:r>
    </w:p>
    <w:p w14:paraId="1D7D4E7A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Наличие в конце работы списка источников и списка литературы является обязательным. Библиографическое описание такое же, как ссылок в сносках, но с указанием полного количества страниц в книге:</w:t>
      </w:r>
    </w:p>
    <w:p w14:paraId="6B3860EE" w14:textId="2305FCE8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. Христос и первое христианское поколение. М.: ПСТГУ, 2019. 632 с. </w:t>
      </w:r>
    </w:p>
    <w:p w14:paraId="6CEB76A8" w14:textId="125C05E1" w:rsidR="00812FC8" w:rsidRPr="00CF0EDD" w:rsidRDefault="00A426B3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>онтрольная работа не должна быть только компиляцией цитат из различных источников и учебных пособий. Тем более недопустим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ы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в качестве ответов на заданные вопросы пространные цитаты из чужих работ при отсутствии самостоятельного комментария.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Ключевое содержание контрольной работы –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Ваше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 xml:space="preserve">самостоятельное 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осмысление поставленного в задании вопроса, раскрываемое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Вами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на основании Писания, других источников и учебных пособий.</w:t>
      </w:r>
    </w:p>
    <w:p w14:paraId="2033EFF6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Необходимо давать четкие, лаконичные и в то же время исчерпывающие ответы на поставленные вопросы</w:t>
      </w:r>
      <w:r w:rsidR="00B30572" w:rsidRPr="00CF0E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897D9F" w14:textId="77777777" w:rsidR="00812FC8" w:rsidRPr="00CF0EDD" w:rsidRDefault="00812FC8" w:rsidP="00650FD4">
      <w:pPr>
        <w:spacing w:after="0" w:line="240" w:lineRule="auto"/>
        <w:ind w:left="182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При невыполнении указанных требований работа оценивается «неудовлетворительно»</w:t>
      </w:r>
      <w:r w:rsidR="00B30572"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4CA4FAA7" w14:textId="19DCDFFC" w:rsidR="00812FC8" w:rsidRPr="00CF0EDD" w:rsidRDefault="00812FC8" w:rsidP="00650F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---------------------------------------------------------------------------------------------------------------------------</w:t>
      </w:r>
      <w:r w:rsidR="007239BB" w:rsidRPr="00CF0EDD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7030B3DA" w14:textId="77777777" w:rsidR="00812FC8" w:rsidRPr="00CF0EDD" w:rsidRDefault="00812FC8" w:rsidP="00650FD4">
      <w:pPr>
        <w:spacing w:line="240" w:lineRule="auto"/>
        <w:ind w:right="-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>(Титульный лист с заданием необходимо заполнить и приложить к работе)</w:t>
      </w:r>
    </w:p>
    <w:p w14:paraId="1770B493" w14:textId="77777777" w:rsidR="009968DA" w:rsidRDefault="009968DA" w:rsidP="00812FC8">
      <w:pPr>
        <w:rPr>
          <w:rFonts w:ascii="Times New Roman" w:hAnsi="Times New Roman" w:cs="Times New Roman"/>
          <w:sz w:val="24"/>
          <w:szCs w:val="24"/>
        </w:rPr>
      </w:pPr>
    </w:p>
    <w:p w14:paraId="09308EF9" w14:textId="77777777" w:rsidR="0002641D" w:rsidRDefault="0002641D" w:rsidP="00D639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F1B6E7" w14:textId="77777777" w:rsidR="00EA5F22" w:rsidRPr="00882E6F" w:rsidRDefault="00EA5F22" w:rsidP="00EA5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</w:pP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lastRenderedPageBreak/>
        <w:t xml:space="preserve">Необходимо ответить на 4 вопроса: первые три вопроса обязательные, из 4-го и 5-го выбрать один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ответить на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н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его.</w:t>
      </w:r>
    </w:p>
    <w:p w14:paraId="2402655B" w14:textId="77777777" w:rsidR="00EA5F22" w:rsidRDefault="00EA5F22" w:rsidP="00EA5F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F718B2" w14:textId="77777777" w:rsidR="00EA5F22" w:rsidRPr="00D639A9" w:rsidRDefault="00EA5F22" w:rsidP="00EA5F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Обязательные вопросы:</w:t>
      </w:r>
    </w:p>
    <w:p w14:paraId="447B26D3" w14:textId="77777777" w:rsidR="00EA5F22" w:rsidRDefault="00EA5F22" w:rsidP="00EA5F22">
      <w:pPr>
        <w:rPr>
          <w:rFonts w:ascii="Times New Roman" w:hAnsi="Times New Roman" w:cs="Times New Roman"/>
          <w:sz w:val="24"/>
          <w:szCs w:val="24"/>
        </w:rPr>
      </w:pPr>
      <w:r w:rsidRPr="009E7CC0">
        <w:rPr>
          <w:rFonts w:ascii="Times New Roman" w:hAnsi="Times New Roman" w:cs="Times New Roman"/>
          <w:sz w:val="24"/>
          <w:szCs w:val="24"/>
        </w:rPr>
        <w:t xml:space="preserve">1. </w:t>
      </w:r>
      <w:r w:rsidRPr="000617CE">
        <w:rPr>
          <w:rFonts w:ascii="Times New Roman" w:hAnsi="Times New Roman" w:cs="Times New Roman"/>
          <w:sz w:val="24"/>
          <w:szCs w:val="24"/>
        </w:rPr>
        <w:t>Для чего Иисус Христос начала свою проповедь с призыва Иоанн Крестителя: «покайтесь, ибо приблизилось Царство Небесное»?</w:t>
      </w:r>
    </w:p>
    <w:p w14:paraId="12522D64" w14:textId="77777777" w:rsidR="00680C4D" w:rsidRPr="009E7CC0" w:rsidRDefault="00EA5F22" w:rsidP="00680C4D">
      <w:pPr>
        <w:rPr>
          <w:rFonts w:ascii="Times New Roman" w:hAnsi="Times New Roman" w:cs="Times New Roman"/>
          <w:sz w:val="24"/>
          <w:szCs w:val="24"/>
        </w:rPr>
      </w:pPr>
      <w:r w:rsidRPr="009E7CC0">
        <w:rPr>
          <w:rFonts w:ascii="Times New Roman" w:hAnsi="Times New Roman" w:cs="Times New Roman"/>
          <w:sz w:val="24"/>
          <w:szCs w:val="24"/>
        </w:rPr>
        <w:t xml:space="preserve">2. </w:t>
      </w:r>
      <w:r w:rsidR="00680C4D" w:rsidRPr="000617CE">
        <w:rPr>
          <w:rFonts w:ascii="Times New Roman" w:hAnsi="Times New Roman" w:cs="Times New Roman"/>
          <w:sz w:val="24"/>
          <w:szCs w:val="24"/>
        </w:rPr>
        <w:t>Почему для Иисуса так важно было мнение Его учеников о Себе?</w:t>
      </w:r>
    </w:p>
    <w:p w14:paraId="201227B6" w14:textId="77777777" w:rsidR="00EA5F22" w:rsidRPr="009E7CC0" w:rsidRDefault="00EA5F22" w:rsidP="00EA5F22">
      <w:pPr>
        <w:rPr>
          <w:rFonts w:ascii="Times New Roman" w:hAnsi="Times New Roman" w:cs="Times New Roman"/>
          <w:sz w:val="24"/>
          <w:szCs w:val="24"/>
        </w:rPr>
      </w:pPr>
      <w:r w:rsidRPr="009E7CC0">
        <w:rPr>
          <w:rFonts w:ascii="Times New Roman" w:hAnsi="Times New Roman" w:cs="Times New Roman"/>
          <w:sz w:val="24"/>
          <w:szCs w:val="24"/>
        </w:rPr>
        <w:t xml:space="preserve">3. </w:t>
      </w:r>
      <w:r w:rsidRPr="000617CE">
        <w:rPr>
          <w:rFonts w:ascii="Times New Roman" w:hAnsi="Times New Roman" w:cs="Times New Roman"/>
          <w:sz w:val="24"/>
          <w:szCs w:val="24"/>
        </w:rPr>
        <w:t>Объясните, для чего в конце Своей защитительной речи Иисус Христос ссылается на свидетелей (Ин 5).</w:t>
      </w:r>
    </w:p>
    <w:p w14:paraId="738A3C0B" w14:textId="77777777" w:rsidR="00EA5F22" w:rsidRPr="00D639A9" w:rsidRDefault="00EA5F22" w:rsidP="00EA5F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Вопросы на выбор:</w:t>
      </w:r>
    </w:p>
    <w:p w14:paraId="192E646A" w14:textId="7CE4C900" w:rsidR="00EA5F22" w:rsidRDefault="00EA5F22" w:rsidP="00EA5F22">
      <w:pPr>
        <w:rPr>
          <w:rFonts w:ascii="Times New Roman" w:hAnsi="Times New Roman" w:cs="Times New Roman"/>
          <w:sz w:val="24"/>
          <w:szCs w:val="24"/>
        </w:rPr>
      </w:pPr>
      <w:bookmarkStart w:id="0" w:name="OLE_LINK1"/>
      <w:r w:rsidRPr="009E7CC0">
        <w:rPr>
          <w:rFonts w:ascii="Times New Roman" w:hAnsi="Times New Roman" w:cs="Times New Roman"/>
          <w:sz w:val="24"/>
          <w:szCs w:val="24"/>
        </w:rPr>
        <w:t xml:space="preserve">4. </w:t>
      </w:r>
      <w:r w:rsidRPr="000617CE">
        <w:rPr>
          <w:rFonts w:ascii="Times New Roman" w:hAnsi="Times New Roman" w:cs="Times New Roman"/>
          <w:sz w:val="24"/>
          <w:szCs w:val="24"/>
        </w:rPr>
        <w:t>Почему сотник препятствует Иисусу Христу при</w:t>
      </w:r>
      <w:r w:rsidR="005656F9">
        <w:rPr>
          <w:rFonts w:ascii="Times New Roman" w:hAnsi="Times New Roman" w:cs="Times New Roman"/>
          <w:sz w:val="24"/>
          <w:szCs w:val="24"/>
        </w:rPr>
        <w:t>й</w:t>
      </w:r>
      <w:r w:rsidRPr="000617CE">
        <w:rPr>
          <w:rFonts w:ascii="Times New Roman" w:hAnsi="Times New Roman" w:cs="Times New Roman"/>
          <w:sz w:val="24"/>
          <w:szCs w:val="24"/>
        </w:rPr>
        <w:t>ти к нему в дом?</w:t>
      </w:r>
    </w:p>
    <w:p w14:paraId="20716643" w14:textId="48FD3A71" w:rsidR="00D639A9" w:rsidRPr="00D639A9" w:rsidRDefault="00EA5F22" w:rsidP="00680C4D">
      <w:pPr>
        <w:rPr>
          <w:rFonts w:ascii="Times New Roman" w:hAnsi="Times New Roman" w:cs="Times New Roman"/>
          <w:sz w:val="24"/>
          <w:szCs w:val="24"/>
        </w:rPr>
      </w:pPr>
      <w:r w:rsidRPr="009E7CC0">
        <w:rPr>
          <w:rFonts w:ascii="Times New Roman" w:hAnsi="Times New Roman" w:cs="Times New Roman"/>
          <w:sz w:val="24"/>
          <w:szCs w:val="24"/>
        </w:rPr>
        <w:t xml:space="preserve">5. </w:t>
      </w:r>
      <w:r w:rsidR="00680C4D" w:rsidRPr="000617CE">
        <w:rPr>
          <w:rFonts w:ascii="Times New Roman" w:hAnsi="Times New Roman" w:cs="Times New Roman"/>
          <w:sz w:val="24"/>
          <w:szCs w:val="24"/>
        </w:rPr>
        <w:t>Какие требования Нагорной проповеди выполнимы лишь для жителей Иерусалима?</w:t>
      </w:r>
      <w:bookmarkEnd w:id="0"/>
    </w:p>
    <w:sectPr w:rsidR="00D639A9" w:rsidRPr="00D639A9" w:rsidSect="00812FC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564B2E"/>
    <w:multiLevelType w:val="singleLevel"/>
    <w:tmpl w:val="BBE01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21707E26"/>
    <w:multiLevelType w:val="singleLevel"/>
    <w:tmpl w:val="757C9CA8"/>
    <w:name w:val="Нумерованный список 14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" w15:restartNumberingAfterBreak="0">
    <w:nsid w:val="3BD7568F"/>
    <w:multiLevelType w:val="hybridMultilevel"/>
    <w:tmpl w:val="E93AFB3C"/>
    <w:lvl w:ilvl="0" w:tplc="0419000F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" w15:restartNumberingAfterBreak="0">
    <w:nsid w:val="7EEB4813"/>
    <w:multiLevelType w:val="singleLevel"/>
    <w:tmpl w:val="831C61F0"/>
    <w:name w:val="Нумерованный список 13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num w:numId="1" w16cid:durableId="525483694">
    <w:abstractNumId w:val="2"/>
  </w:num>
  <w:num w:numId="2" w16cid:durableId="577205041">
    <w:abstractNumId w:val="3"/>
    <w:lvlOverride w:ilvl="0">
      <w:startOverride w:val="1"/>
    </w:lvlOverride>
  </w:num>
  <w:num w:numId="3" w16cid:durableId="346903737">
    <w:abstractNumId w:val="1"/>
    <w:lvlOverride w:ilvl="0">
      <w:startOverride w:val="1"/>
    </w:lvlOverride>
  </w:num>
  <w:num w:numId="4" w16cid:durableId="19942151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55F"/>
    <w:rsid w:val="0002641D"/>
    <w:rsid w:val="000D5E5C"/>
    <w:rsid w:val="00192DB8"/>
    <w:rsid w:val="001C372F"/>
    <w:rsid w:val="00201A35"/>
    <w:rsid w:val="00282C4A"/>
    <w:rsid w:val="00301543"/>
    <w:rsid w:val="003302C2"/>
    <w:rsid w:val="003D4983"/>
    <w:rsid w:val="004002CF"/>
    <w:rsid w:val="0045334C"/>
    <w:rsid w:val="004A1CB7"/>
    <w:rsid w:val="00506714"/>
    <w:rsid w:val="005656F9"/>
    <w:rsid w:val="0057255F"/>
    <w:rsid w:val="005D4968"/>
    <w:rsid w:val="00650FD4"/>
    <w:rsid w:val="00663751"/>
    <w:rsid w:val="00680C4D"/>
    <w:rsid w:val="00680ED0"/>
    <w:rsid w:val="006E1593"/>
    <w:rsid w:val="006F1CAC"/>
    <w:rsid w:val="007239BB"/>
    <w:rsid w:val="00746BDD"/>
    <w:rsid w:val="007D3214"/>
    <w:rsid w:val="00812FC8"/>
    <w:rsid w:val="008301F1"/>
    <w:rsid w:val="008E2BFE"/>
    <w:rsid w:val="00901393"/>
    <w:rsid w:val="00975EF2"/>
    <w:rsid w:val="00992288"/>
    <w:rsid w:val="009968DA"/>
    <w:rsid w:val="009A2DAA"/>
    <w:rsid w:val="009E7CC0"/>
    <w:rsid w:val="00A0041D"/>
    <w:rsid w:val="00A37AC8"/>
    <w:rsid w:val="00A426B3"/>
    <w:rsid w:val="00A429F8"/>
    <w:rsid w:val="00A63478"/>
    <w:rsid w:val="00A81D1E"/>
    <w:rsid w:val="00AB2FEC"/>
    <w:rsid w:val="00AE1054"/>
    <w:rsid w:val="00B15D24"/>
    <w:rsid w:val="00B30572"/>
    <w:rsid w:val="00BD0861"/>
    <w:rsid w:val="00BF6C90"/>
    <w:rsid w:val="00C522B9"/>
    <w:rsid w:val="00CB2292"/>
    <w:rsid w:val="00CF0EDD"/>
    <w:rsid w:val="00D639A9"/>
    <w:rsid w:val="00D8404A"/>
    <w:rsid w:val="00E43D97"/>
    <w:rsid w:val="00EA5F22"/>
    <w:rsid w:val="00EB3AC3"/>
    <w:rsid w:val="00F02C31"/>
    <w:rsid w:val="00F25073"/>
    <w:rsid w:val="00F95F8A"/>
    <w:rsid w:val="00FE0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160C"/>
  <w15:docId w15:val="{AC4CB9B3-E030-4ADA-B396-C5507A45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37AC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37AC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37AC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37AC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37AC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7AC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BF6C9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F6C9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F6C90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D63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tect.gost.ru/v.aspx?control=8&amp;baseC=-1&amp;page=0&amp;month=-1&amp;year=-1&amp;search=&amp;RegNum=1&amp;DocOnPageCount=15&amp;id=1656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F352-F1E2-42AB-BC7F-4ABD6B6B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2485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 Емельянов</dc:creator>
  <cp:keywords/>
  <dc:description/>
  <cp:lastModifiedBy>Всеволод Емельянов</cp:lastModifiedBy>
  <cp:revision>35</cp:revision>
  <dcterms:created xsi:type="dcterms:W3CDTF">2022-09-21T20:07:00Z</dcterms:created>
  <dcterms:modified xsi:type="dcterms:W3CDTF">2026-09-10T10:13:00Z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http://www.zotero.org/styles/gost-r-7-0-5-2008-numeric</vt:lpwstr>
  </property>
  <property fmtid="{D5CDD505-2E9C-101B-9397-08002B2CF9AE}" pid="19" name="Mendeley Recent Style Name 8_1">
    <vt:lpwstr>Russian GOST R 7.0.5-2008 (numeric)</vt:lpwstr>
  </property>
  <property fmtid="{D5CDD505-2E9C-101B-9397-08002B2CF9AE}" pid="20" name="Mendeley Recent Style Id 9_1">
    <vt:lpwstr>http://www.zotero.org/styles/gost-r-7-0-5-2008-numeric-alphabetical</vt:lpwstr>
  </property>
  <property fmtid="{D5CDD505-2E9C-101B-9397-08002B2CF9AE}" pid="21" name="Mendeley Recent Style Name 9_1">
    <vt:lpwstr>Russian GOST R 7.0.5-2008 (numeric, sorted alphabetically, Russian)</vt:lpwstr>
  </property>
</Properties>
</file>